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附件2</w:t>
      </w:r>
    </w:p>
    <w:p>
      <w:pPr>
        <w:tabs>
          <w:tab w:val="right" w:pos="8730"/>
        </w:tabs>
        <w:spacing w:before="120" w:beforeLines="50" w:line="580" w:lineRule="exact"/>
        <w:jc w:val="center"/>
        <w:outlineLvl w:val="0"/>
        <w:rPr>
          <w:rFonts w:hint="eastAsia" w:ascii="方正小标宋_GBK" w:hAnsi="华文中宋" w:eastAsia="方正小标宋_GBK"/>
          <w:sz w:val="36"/>
          <w:szCs w:val="36"/>
        </w:rPr>
      </w:pPr>
      <w:bookmarkStart w:id="1" w:name="_GoBack"/>
      <w:r>
        <w:rPr>
          <w:rFonts w:hint="eastAsia" w:ascii="方正小标宋_GBK" w:hAnsi="华文中宋" w:eastAsia="方正小标宋_GBK"/>
          <w:sz w:val="36"/>
          <w:szCs w:val="36"/>
        </w:rPr>
        <w:t>2019年度优秀新闻专栏参评推荐表</w:t>
      </w:r>
      <w:bookmarkStart w:id="0" w:name="附件4"/>
      <w:bookmarkEnd w:id="0"/>
    </w:p>
    <w:p>
      <w:pPr>
        <w:tabs>
          <w:tab w:val="right" w:pos="8730"/>
        </w:tabs>
        <w:jc w:val="center"/>
        <w:outlineLvl w:val="0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（新媒体品牌栏目）</w:t>
      </w:r>
    </w:p>
    <w:bookmarkEnd w:id="1"/>
    <w:p>
      <w:pPr>
        <w:tabs>
          <w:tab w:val="right" w:pos="8730"/>
        </w:tabs>
        <w:jc w:val="center"/>
        <w:outlineLvl w:val="0"/>
        <w:rPr>
          <w:rFonts w:ascii="华文中宋" w:hAnsi="华文中宋" w:eastAsia="华文中宋"/>
          <w:sz w:val="16"/>
          <w:szCs w:val="36"/>
        </w:rPr>
      </w:pPr>
    </w:p>
    <w:tbl>
      <w:tblPr>
        <w:tblStyle w:val="5"/>
        <w:tblW w:w="8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52"/>
        <w:gridCol w:w="802"/>
        <w:gridCol w:w="369"/>
        <w:gridCol w:w="1228"/>
        <w:gridCol w:w="242"/>
        <w:gridCol w:w="72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专栏名称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创办日期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发布单位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更新周期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发布平台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主创人员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专栏简介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4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包括专栏定位、作品评介、形式体裁、风格特点、受众反映、社会效果等，不超过2000字，可另附页。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理由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4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填报评语及推荐理由。由报送单位</w:t>
            </w:r>
            <w:r>
              <w:rPr>
                <w:rFonts w:hint="eastAsia" w:ascii="仿宋" w:hAnsi="仿宋" w:eastAsia="仿宋"/>
                <w:szCs w:val="21"/>
              </w:rPr>
              <w:t>（推荐单位/推荐人）</w:t>
            </w:r>
            <w:r>
              <w:rPr>
                <w:rFonts w:hint="eastAsia" w:ascii="仿宋_GB2312" w:eastAsia="仿宋_GB2312"/>
                <w:szCs w:val="21"/>
              </w:rPr>
              <w:t>主要领导签名确认并加盖单位公章。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签名：                    （盖单位公章）</w:t>
            </w:r>
          </w:p>
          <w:p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                   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3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rPr>
          <w:rFonts w:eastAsia="宋体"/>
        </w:rPr>
      </w:pPr>
    </w:p>
    <w:p>
      <w:pPr>
        <w:jc w:val="both"/>
        <w:rPr>
          <w:sz w:val="20"/>
          <w:szCs w:val="20"/>
        </w:rPr>
      </w:pPr>
    </w:p>
    <w:sectPr>
      <w:footerReference r:id="rId3" w:type="default"/>
      <w:type w:val="continuous"/>
      <w:pgSz w:w="9120" w:h="14400"/>
      <w:pgMar w:top="1010" w:right="604" w:bottom="0" w:left="580" w:header="0" w:footer="0" w:gutter="0"/>
      <w:cols w:equalWidth="0" w:num="1">
        <w:col w:w="7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0182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55"/>
    <w:rsid w:val="0000584B"/>
    <w:rsid w:val="0002198C"/>
    <w:rsid w:val="00092ED5"/>
    <w:rsid w:val="0010750D"/>
    <w:rsid w:val="00115B29"/>
    <w:rsid w:val="0012168F"/>
    <w:rsid w:val="00144917"/>
    <w:rsid w:val="001504C4"/>
    <w:rsid w:val="00170CC7"/>
    <w:rsid w:val="001B7CD6"/>
    <w:rsid w:val="001C250D"/>
    <w:rsid w:val="002036BC"/>
    <w:rsid w:val="00213F70"/>
    <w:rsid w:val="002711BE"/>
    <w:rsid w:val="00276DBB"/>
    <w:rsid w:val="002A3EC8"/>
    <w:rsid w:val="002C6F17"/>
    <w:rsid w:val="002E02F0"/>
    <w:rsid w:val="00331E26"/>
    <w:rsid w:val="00343E06"/>
    <w:rsid w:val="00352DF6"/>
    <w:rsid w:val="003E7446"/>
    <w:rsid w:val="004546EF"/>
    <w:rsid w:val="00467BCE"/>
    <w:rsid w:val="004D57CA"/>
    <w:rsid w:val="00503DEC"/>
    <w:rsid w:val="00597BC4"/>
    <w:rsid w:val="005C2A69"/>
    <w:rsid w:val="005E1A3E"/>
    <w:rsid w:val="00636601"/>
    <w:rsid w:val="00636679"/>
    <w:rsid w:val="006524A4"/>
    <w:rsid w:val="0067358B"/>
    <w:rsid w:val="006A3D32"/>
    <w:rsid w:val="006D33D6"/>
    <w:rsid w:val="00702DD8"/>
    <w:rsid w:val="007447A4"/>
    <w:rsid w:val="00784761"/>
    <w:rsid w:val="007B0870"/>
    <w:rsid w:val="007B1A0D"/>
    <w:rsid w:val="007D2DCC"/>
    <w:rsid w:val="007E782A"/>
    <w:rsid w:val="007F2A38"/>
    <w:rsid w:val="0080203A"/>
    <w:rsid w:val="008059A5"/>
    <w:rsid w:val="00830B4E"/>
    <w:rsid w:val="008827B1"/>
    <w:rsid w:val="008A717A"/>
    <w:rsid w:val="008B718E"/>
    <w:rsid w:val="008D56B7"/>
    <w:rsid w:val="009D74DE"/>
    <w:rsid w:val="00A01D4F"/>
    <w:rsid w:val="00A04A5C"/>
    <w:rsid w:val="00A32684"/>
    <w:rsid w:val="00A35A24"/>
    <w:rsid w:val="00A87BC2"/>
    <w:rsid w:val="00AC371C"/>
    <w:rsid w:val="00AC4916"/>
    <w:rsid w:val="00AD579D"/>
    <w:rsid w:val="00AE1D2B"/>
    <w:rsid w:val="00B31E6A"/>
    <w:rsid w:val="00B375C7"/>
    <w:rsid w:val="00BA2E76"/>
    <w:rsid w:val="00BC2BF4"/>
    <w:rsid w:val="00BF36B4"/>
    <w:rsid w:val="00C33328"/>
    <w:rsid w:val="00CA7FE1"/>
    <w:rsid w:val="00D13325"/>
    <w:rsid w:val="00DB5FFC"/>
    <w:rsid w:val="00E67DA1"/>
    <w:rsid w:val="00E7518A"/>
    <w:rsid w:val="00EC3A55"/>
    <w:rsid w:val="00ED4F53"/>
    <w:rsid w:val="00EE7883"/>
    <w:rsid w:val="00F26BB2"/>
    <w:rsid w:val="00F82EC1"/>
    <w:rsid w:val="00F929A7"/>
    <w:rsid w:val="428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</Words>
  <Characters>1352</Characters>
  <Lines>11</Lines>
  <Paragraphs>3</Paragraphs>
  <TotalTime>70</TotalTime>
  <ScaleCrop>false</ScaleCrop>
  <LinksUpToDate>false</LinksUpToDate>
  <CharactersWithSpaces>1586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2020-02-24T05:25:00Z</dcterms:created>
  <dc:creator>Windows User</dc:creator>
  <cp:lastModifiedBy>sumiya</cp:lastModifiedBy>
  <cp:lastPrinted>2020-03-02T05:08:00Z</cp:lastPrinted>
  <dcterms:modified xsi:type="dcterms:W3CDTF">2020-03-02T09:45:55Z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